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F" w:rsidRPr="0040769F" w:rsidRDefault="001C6354" w:rsidP="001C6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0769F" w:rsidRPr="0040769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769F" w:rsidRPr="0040769F" w:rsidRDefault="001C6354" w:rsidP="006D4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0769F" w:rsidRPr="0040769F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246337">
        <w:rPr>
          <w:rFonts w:ascii="Times New Roman" w:hAnsi="Times New Roman" w:cs="Times New Roman"/>
          <w:sz w:val="24"/>
          <w:szCs w:val="24"/>
        </w:rPr>
        <w:t>20</w:t>
      </w:r>
    </w:p>
    <w:p w:rsidR="00F91F2A" w:rsidRDefault="001C6354" w:rsidP="00F9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0769F" w:rsidRPr="0040769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0769F" w:rsidRPr="0040769F">
        <w:rPr>
          <w:rFonts w:ascii="Times New Roman" w:hAnsi="Times New Roman" w:cs="Times New Roman"/>
          <w:sz w:val="24"/>
          <w:szCs w:val="24"/>
        </w:rPr>
        <w:t xml:space="preserve"> </w:t>
      </w:r>
      <w:r w:rsidR="006D4C2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4C2C">
        <w:rPr>
          <w:rFonts w:ascii="Times New Roman" w:hAnsi="Times New Roman" w:cs="Times New Roman"/>
          <w:sz w:val="24"/>
          <w:szCs w:val="24"/>
        </w:rPr>
        <w:t>декабря</w:t>
      </w:r>
      <w:r w:rsidR="00F91F2A">
        <w:rPr>
          <w:rFonts w:ascii="Times New Roman" w:hAnsi="Times New Roman" w:cs="Times New Roman"/>
          <w:sz w:val="24"/>
          <w:szCs w:val="24"/>
        </w:rPr>
        <w:t xml:space="preserve"> 2020</w:t>
      </w:r>
      <w:r w:rsidR="00246337">
        <w:rPr>
          <w:rFonts w:ascii="Times New Roman" w:hAnsi="Times New Roman" w:cs="Times New Roman"/>
          <w:sz w:val="24"/>
          <w:szCs w:val="24"/>
        </w:rPr>
        <w:t xml:space="preserve"> </w:t>
      </w:r>
      <w:r w:rsidR="00F91F2A">
        <w:rPr>
          <w:rFonts w:ascii="Times New Roman" w:hAnsi="Times New Roman" w:cs="Times New Roman"/>
          <w:sz w:val="24"/>
          <w:szCs w:val="24"/>
        </w:rPr>
        <w:t>г</w:t>
      </w:r>
    </w:p>
    <w:p w:rsidR="00F91F2A" w:rsidRDefault="00F91F2A" w:rsidP="00F9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</w:p>
    <w:p w:rsidR="00F91F2A" w:rsidRDefault="00F91F2A" w:rsidP="00F9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F2A" w:rsidRDefault="00F91F2A" w:rsidP="00F9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F2A" w:rsidRDefault="00F91F2A" w:rsidP="00F9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69F" w:rsidRPr="00F91F2A" w:rsidRDefault="0040769F" w:rsidP="00F9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35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0769F" w:rsidRPr="001C6354" w:rsidRDefault="0040769F" w:rsidP="004076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54">
        <w:rPr>
          <w:rFonts w:ascii="Times New Roman" w:hAnsi="Times New Roman" w:cs="Times New Roman"/>
          <w:b/>
          <w:bCs/>
          <w:sz w:val="24"/>
          <w:szCs w:val="24"/>
        </w:rPr>
        <w:t>о порядке приёма граждан на обучение по образовательным программам начального</w:t>
      </w:r>
    </w:p>
    <w:p w:rsidR="0040769F" w:rsidRPr="0040769F" w:rsidRDefault="0040769F" w:rsidP="00407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354">
        <w:rPr>
          <w:rFonts w:ascii="Times New Roman" w:hAnsi="Times New Roman" w:cs="Times New Roman"/>
          <w:b/>
          <w:bCs/>
          <w:sz w:val="24"/>
          <w:szCs w:val="24"/>
        </w:rPr>
        <w:t>общего, основного общего и среднего общего образования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1. Положение о порядке приѐма граждан на обучение по образовательным программам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регламентирует прием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(далее - граждане, дети) в муниципальное </w:t>
      </w:r>
      <w:r w:rsidR="00B32C96">
        <w:rPr>
          <w:rFonts w:ascii="Times New Roman" w:hAnsi="Times New Roman" w:cs="Times New Roman"/>
          <w:sz w:val="24"/>
          <w:szCs w:val="24"/>
        </w:rPr>
        <w:t xml:space="preserve">казенное 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2463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40769F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32C96">
        <w:rPr>
          <w:rFonts w:ascii="Times New Roman" w:hAnsi="Times New Roman" w:cs="Times New Roman"/>
          <w:sz w:val="24"/>
          <w:szCs w:val="24"/>
        </w:rPr>
        <w:t>ая</w:t>
      </w:r>
      <w:r w:rsidRPr="0040769F">
        <w:rPr>
          <w:rFonts w:ascii="Times New Roman" w:hAnsi="Times New Roman" w:cs="Times New Roman"/>
          <w:sz w:val="24"/>
          <w:szCs w:val="24"/>
        </w:rPr>
        <w:t xml:space="preserve"> школ</w:t>
      </w:r>
      <w:r w:rsidR="00246337">
        <w:rPr>
          <w:rFonts w:ascii="Times New Roman" w:hAnsi="Times New Roman" w:cs="Times New Roman"/>
          <w:sz w:val="24"/>
          <w:szCs w:val="24"/>
        </w:rPr>
        <w:t>а</w:t>
      </w:r>
      <w:r w:rsidR="00B32C96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 xml:space="preserve"> (далее по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тексту М</w:t>
      </w:r>
      <w:r w:rsidR="00B32C96">
        <w:rPr>
          <w:rFonts w:ascii="Times New Roman" w:hAnsi="Times New Roman" w:cs="Times New Roman"/>
          <w:sz w:val="24"/>
          <w:szCs w:val="24"/>
        </w:rPr>
        <w:t>К</w:t>
      </w:r>
      <w:r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 </w:t>
      </w:r>
      <w:r w:rsidR="00B32C96">
        <w:rPr>
          <w:rFonts w:ascii="Times New Roman" w:hAnsi="Times New Roman" w:cs="Times New Roman"/>
          <w:sz w:val="24"/>
          <w:szCs w:val="24"/>
        </w:rPr>
        <w:t>»</w:t>
      </w:r>
      <w:r w:rsidRPr="0040769F">
        <w:rPr>
          <w:rFonts w:ascii="Times New Roman" w:hAnsi="Times New Roman" w:cs="Times New Roman"/>
          <w:sz w:val="24"/>
          <w:szCs w:val="24"/>
        </w:rPr>
        <w:t>),</w:t>
      </w:r>
      <w:r w:rsidR="00B32C96">
        <w:rPr>
          <w:rFonts w:ascii="Times New Roman" w:hAnsi="Times New Roman" w:cs="Times New Roman"/>
          <w:sz w:val="24"/>
          <w:szCs w:val="24"/>
        </w:rPr>
        <w:t xml:space="preserve"> осуществляющую образовательную </w:t>
      </w:r>
      <w:r w:rsidRPr="0040769F">
        <w:rPr>
          <w:rFonts w:ascii="Times New Roman" w:hAnsi="Times New Roman" w:cs="Times New Roman"/>
          <w:sz w:val="24"/>
          <w:szCs w:val="24"/>
        </w:rPr>
        <w:t>деятельность по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</w:t>
      </w:r>
      <w:r w:rsidR="00246337">
        <w:rPr>
          <w:rFonts w:ascii="Times New Roman" w:hAnsi="Times New Roman" w:cs="Times New Roman"/>
          <w:sz w:val="24"/>
          <w:szCs w:val="24"/>
        </w:rPr>
        <w:t>сновного общего</w:t>
      </w:r>
      <w:r w:rsidRPr="0040769F">
        <w:rPr>
          <w:rFonts w:ascii="Times New Roman" w:hAnsi="Times New Roman" w:cs="Times New Roman"/>
          <w:sz w:val="24"/>
          <w:szCs w:val="24"/>
        </w:rPr>
        <w:t xml:space="preserve"> (далее общеобразовательные программы).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2. Положение о порядке приѐма граждан на обучение по образовательным программам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769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(далее Положение) в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32C96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«Об образовании в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Российской Федерации», Приказом Министерства образования и науки Российской Федерации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№32 от 22.01.2014г. «Об утверждении Порядка приема граждан на обучение по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образования».</w:t>
      </w:r>
      <w:proofErr w:type="gramEnd"/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 за</w:t>
      </w:r>
    </w:p>
    <w:p w:rsidR="0040769F" w:rsidRDefault="00B32C96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рубежом,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769F" w:rsidRPr="004076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40769F" w:rsidRPr="0040769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40769F" w:rsidRPr="0040769F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9F" w:rsidRPr="0040769F">
        <w:rPr>
          <w:rFonts w:ascii="Times New Roman" w:hAnsi="Times New Roman" w:cs="Times New Roman"/>
          <w:sz w:val="24"/>
          <w:szCs w:val="24"/>
        </w:rPr>
        <w:t>бюджетных ассигнований федерального бюджета,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9F" w:rsidRPr="0040769F">
        <w:rPr>
          <w:rFonts w:ascii="Times New Roman" w:hAnsi="Times New Roman" w:cs="Times New Roman"/>
          <w:sz w:val="24"/>
          <w:szCs w:val="24"/>
        </w:rPr>
        <w:t>и местных бюджетов осуществляется в соответствии с международными договорами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9F" w:rsidRPr="0040769F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29 декабря 2012 г. № 273-ФЗ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9F" w:rsidRPr="0040769F">
        <w:rPr>
          <w:rFonts w:ascii="Times New Roman" w:hAnsi="Times New Roman" w:cs="Times New Roman"/>
          <w:sz w:val="24"/>
          <w:szCs w:val="24"/>
        </w:rPr>
        <w:t>образовании в Российской Федерации" и настоящим Положением.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B32C96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Правила приема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769F" w:rsidRPr="0040769F">
        <w:rPr>
          <w:rFonts w:ascii="Times New Roman" w:hAnsi="Times New Roman" w:cs="Times New Roman"/>
          <w:sz w:val="24"/>
          <w:szCs w:val="24"/>
        </w:rPr>
        <w:t xml:space="preserve"> на обучение </w:t>
      </w:r>
      <w:proofErr w:type="gramStart"/>
      <w:r w:rsidR="0040769F" w:rsidRPr="0040769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0769F" w:rsidRPr="0040769F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программам обеспечивают прием граждан, имеющих право на получение общего образования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соответствующего уровня и проживающих на территории, за которой закреплена указанная</w:t>
      </w:r>
      <w:r w:rsidR="00B32C96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образовательная организация (далее - закрепленная территория)</w:t>
      </w:r>
      <w:r w:rsidR="00BD2023">
        <w:rPr>
          <w:rFonts w:ascii="Times New Roman" w:hAnsi="Times New Roman" w:cs="Times New Roman"/>
          <w:sz w:val="24"/>
          <w:szCs w:val="24"/>
        </w:rPr>
        <w:t>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BD2023" w:rsidP="00BD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Приѐ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закреплѐнных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769F" w:rsidRPr="0040769F">
        <w:rPr>
          <w:rFonts w:ascii="Times New Roman" w:hAnsi="Times New Roman" w:cs="Times New Roman"/>
          <w:sz w:val="24"/>
          <w:szCs w:val="24"/>
        </w:rPr>
        <w:t xml:space="preserve"> осуществляется без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9F" w:rsidRPr="0040769F">
        <w:rPr>
          <w:rFonts w:ascii="Times New Roman" w:hAnsi="Times New Roman" w:cs="Times New Roman"/>
          <w:sz w:val="24"/>
          <w:szCs w:val="24"/>
        </w:rPr>
        <w:t>(процедур индивидуального отбора).</w:t>
      </w:r>
    </w:p>
    <w:p w:rsidR="0040769F" w:rsidRDefault="0040769F" w:rsidP="008B1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 xml:space="preserve">6. В приеме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D2023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>может быть отказано только по причине отсутствия в ней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свободных мест, за исключением случаев, предусмотренных частями 5 и 6 статьи 67 и статьей</w:t>
      </w:r>
      <w:r w:rsidR="008B1B75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88 Федерального закона от 29 декабря 2012 г. № 273-ФЗ "Об образовании в Российской</w:t>
      </w:r>
      <w:r w:rsidR="008B1B75">
        <w:rPr>
          <w:rFonts w:ascii="Times New Roman" w:hAnsi="Times New Roman" w:cs="Times New Roman"/>
          <w:sz w:val="24"/>
          <w:szCs w:val="24"/>
        </w:rPr>
        <w:t xml:space="preserve"> </w:t>
      </w:r>
      <w:r w:rsidR="00BD2023">
        <w:rPr>
          <w:rFonts w:ascii="Times New Roman" w:hAnsi="Times New Roman" w:cs="Times New Roman"/>
          <w:sz w:val="24"/>
          <w:szCs w:val="24"/>
        </w:rPr>
        <w:t>Федерации"</w:t>
      </w:r>
      <w:r w:rsidRPr="0040769F">
        <w:rPr>
          <w:rFonts w:ascii="Times New Roman" w:hAnsi="Times New Roman" w:cs="Times New Roman"/>
          <w:sz w:val="24"/>
          <w:szCs w:val="24"/>
        </w:rPr>
        <w:t>.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В случае отсутствия мест родители (законные представители) ребенка для</w:t>
      </w:r>
      <w:r w:rsidR="008B1B75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решения вопроса о его устройст</w:t>
      </w:r>
      <w:r w:rsidR="008B1B75">
        <w:rPr>
          <w:rFonts w:ascii="Times New Roman" w:hAnsi="Times New Roman" w:cs="Times New Roman"/>
          <w:sz w:val="24"/>
          <w:szCs w:val="24"/>
        </w:rPr>
        <w:t xml:space="preserve">ве в другую общеобразовательную </w:t>
      </w:r>
      <w:r w:rsidRPr="0040769F">
        <w:rPr>
          <w:rFonts w:ascii="Times New Roman" w:hAnsi="Times New Roman" w:cs="Times New Roman"/>
          <w:sz w:val="24"/>
          <w:szCs w:val="24"/>
        </w:rPr>
        <w:t>организацию обращаются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непосредственно в орган местного самоуправления, осуществляющий управление в сфере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lastRenderedPageBreak/>
        <w:t>7. Прием на обучение по основным общеобразовательным программам за счет средств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бюджетных ассигнований федерального бюджета, бюджетов субъектов Российской Федерации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и местных бюджетов проводится на общедоступной основе.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05F" w:rsidRDefault="007F405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8. С целью ознакомления родителей (законных представителей) обучающихся с Уставом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школы, лицензией на осуществление образовательной деятельности, со свидетельством о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государственной аккредитации, образовательными программами, распорядительным актом 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закрепленной территории, другими документами, регламентирующими организацию и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обучающихся школа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размещает копии указанных документов на информационном стенде и в сети Интернет на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официальном сайте школы.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BD2023">
      <w:pPr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0769F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Уставом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D2023">
        <w:rPr>
          <w:rFonts w:ascii="Times New Roman" w:hAnsi="Times New Roman" w:cs="Times New Roman"/>
          <w:sz w:val="24"/>
          <w:szCs w:val="24"/>
        </w:rPr>
        <w:t>»</w:t>
      </w:r>
      <w:r w:rsidRPr="0040769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государственной аккредитации, с образовательными программами и другими документами,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обязанности обучающихся фиксируется в заявление о приеме и заверяется личной подписью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ребенка.</w:t>
      </w:r>
      <w:proofErr w:type="gramEnd"/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согласие па обработку их персональных данных и персональных данных ребенка в порядке,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40769F" w:rsidRPr="0040769F" w:rsidRDefault="0040769F" w:rsidP="00BD2023">
      <w:pPr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 xml:space="preserve">10. Прием граждан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D2023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родителя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(законного представителя) ребенка при предъявлении оригинала документа, удостоверяющего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представителя), либо оригинала документа, удостоверяющего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личность иностранного гражданина и лица без гражданства в Российской Федерации.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1</w:t>
      </w:r>
      <w:r w:rsidR="00BD2023">
        <w:rPr>
          <w:rFonts w:ascii="Times New Roman" w:hAnsi="Times New Roman" w:cs="Times New Roman"/>
          <w:sz w:val="24"/>
          <w:szCs w:val="24"/>
        </w:rPr>
        <w:t>1</w:t>
      </w:r>
      <w:r w:rsidRPr="0040769F">
        <w:rPr>
          <w:rFonts w:ascii="Times New Roman" w:hAnsi="Times New Roman" w:cs="Times New Roman"/>
          <w:sz w:val="24"/>
          <w:szCs w:val="24"/>
        </w:rPr>
        <w:t>. В заявлении родителями (законными представителями) ребенка указываются следующие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сведения: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ребенка;</w:t>
      </w:r>
    </w:p>
    <w:p w:rsidR="00BD2023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1</w:t>
      </w:r>
      <w:r w:rsidR="00BD2023">
        <w:rPr>
          <w:rFonts w:ascii="Times New Roman" w:hAnsi="Times New Roman" w:cs="Times New Roman"/>
          <w:sz w:val="24"/>
          <w:szCs w:val="24"/>
        </w:rPr>
        <w:t>2</w:t>
      </w:r>
      <w:r w:rsidRPr="0040769F">
        <w:rPr>
          <w:rFonts w:ascii="Times New Roman" w:hAnsi="Times New Roman" w:cs="Times New Roman"/>
          <w:sz w:val="24"/>
          <w:szCs w:val="24"/>
        </w:rPr>
        <w:t xml:space="preserve">. Для приема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D2023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зачисления ребенка в первый класс дополнительно предъявляют оригинал свидетельства 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рождении ребенка или документ, подтверждающий родство заявителя</w:t>
      </w:r>
      <w:r w:rsidR="00BD2023">
        <w:rPr>
          <w:rFonts w:ascii="Times New Roman" w:hAnsi="Times New Roman" w:cs="Times New Roman"/>
          <w:sz w:val="24"/>
          <w:szCs w:val="24"/>
        </w:rPr>
        <w:t>.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лицами без гражданства, дополнительно предъявляют документ, подтверждающий родство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заявителя (или законность представления прав ребенка), и документ, подтверждающий право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заявителя на пребывание в Российской Федерации.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языке или вместе с заверенным в установленном порядке переводом на русский язык.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D2023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>на время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обучения ребенка.</w:t>
      </w:r>
    </w:p>
    <w:p w:rsidR="00E96984" w:rsidRPr="0040769F" w:rsidRDefault="00E9698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1C6354">
      <w:pPr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C6354">
        <w:rPr>
          <w:rFonts w:ascii="Times New Roman" w:hAnsi="Times New Roman" w:cs="Times New Roman"/>
          <w:sz w:val="24"/>
          <w:szCs w:val="24"/>
        </w:rPr>
        <w:t>3</w:t>
      </w:r>
      <w:r w:rsidRPr="0040769F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 представлять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другие документы, в том числе медицинское заключение о состоянии здоровья ребенка.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1</w:t>
      </w:r>
      <w:r w:rsidR="001C6354">
        <w:rPr>
          <w:rFonts w:ascii="Times New Roman" w:hAnsi="Times New Roman" w:cs="Times New Roman"/>
          <w:sz w:val="24"/>
          <w:szCs w:val="24"/>
        </w:rPr>
        <w:t>4</w:t>
      </w:r>
      <w:r w:rsidRPr="0040769F">
        <w:rPr>
          <w:rFonts w:ascii="Times New Roman" w:hAnsi="Times New Roman" w:cs="Times New Roman"/>
          <w:sz w:val="24"/>
          <w:szCs w:val="24"/>
        </w:rPr>
        <w:t>. При приеме в первый класс в течение учебного года или во второй и последующий классы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обучающегося дополнительно представляют личное дело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обучающегося, выданное учреждением, в котором он обучался ранее.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 xml:space="preserve"> При приеме в учреждение на ступень среднего общего образования родители (законные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представители) обучающегося дополнительно представляют выданный ему аттестат об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основном общем образовании установленного образца.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1C6354">
      <w:pPr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1</w:t>
      </w:r>
      <w:r w:rsidR="001C6354">
        <w:rPr>
          <w:rFonts w:ascii="Times New Roman" w:hAnsi="Times New Roman" w:cs="Times New Roman"/>
          <w:sz w:val="24"/>
          <w:szCs w:val="24"/>
        </w:rPr>
        <w:t>5</w:t>
      </w:r>
      <w:r w:rsidRPr="0040769F">
        <w:rPr>
          <w:rFonts w:ascii="Times New Roman" w:hAnsi="Times New Roman" w:cs="Times New Roman"/>
          <w:sz w:val="24"/>
          <w:szCs w:val="24"/>
        </w:rPr>
        <w:t>. Требование предоставления других документов в качестве основания для приема детей в</w:t>
      </w:r>
      <w:r w:rsidR="00BD2023">
        <w:rPr>
          <w:rFonts w:ascii="Times New Roman" w:hAnsi="Times New Roman" w:cs="Times New Roman"/>
          <w:sz w:val="24"/>
          <w:szCs w:val="24"/>
        </w:rPr>
        <w:t xml:space="preserve">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D2023">
        <w:rPr>
          <w:rFonts w:ascii="Times New Roman" w:hAnsi="Times New Roman" w:cs="Times New Roman"/>
          <w:sz w:val="24"/>
          <w:szCs w:val="24"/>
        </w:rPr>
        <w:t>»</w:t>
      </w:r>
      <w:r w:rsidRPr="0040769F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1</w:t>
      </w:r>
      <w:r w:rsidR="001C6354">
        <w:rPr>
          <w:rFonts w:ascii="Times New Roman" w:hAnsi="Times New Roman" w:cs="Times New Roman"/>
          <w:sz w:val="24"/>
          <w:szCs w:val="24"/>
        </w:rPr>
        <w:t>6</w:t>
      </w:r>
      <w:r w:rsidRPr="0040769F">
        <w:rPr>
          <w:rFonts w:ascii="Times New Roman" w:hAnsi="Times New Roman" w:cs="Times New Roman"/>
          <w:sz w:val="24"/>
          <w:szCs w:val="24"/>
        </w:rPr>
        <w:t xml:space="preserve">. Прием заявлений в первый класс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BD2023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 xml:space="preserve">для граждан, проживающих </w:t>
      </w:r>
      <w:proofErr w:type="gramStart"/>
      <w:r w:rsidRPr="0040769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 xml:space="preserve">закрепленной территории, начинается не ранее 1 февраля и завершается не позднее 30 </w:t>
      </w:r>
      <w:r w:rsidR="00743E4F">
        <w:rPr>
          <w:rFonts w:ascii="Times New Roman" w:hAnsi="Times New Roman" w:cs="Times New Roman"/>
          <w:sz w:val="24"/>
          <w:szCs w:val="24"/>
        </w:rPr>
        <w:t>июн</w:t>
      </w:r>
      <w:r w:rsidR="00BD2023">
        <w:rPr>
          <w:rFonts w:ascii="Times New Roman" w:hAnsi="Times New Roman" w:cs="Times New Roman"/>
          <w:sz w:val="24"/>
          <w:szCs w:val="24"/>
        </w:rPr>
        <w:t xml:space="preserve">я  </w:t>
      </w:r>
      <w:r w:rsidRPr="0040769F">
        <w:rPr>
          <w:rFonts w:ascii="Times New Roman" w:hAnsi="Times New Roman" w:cs="Times New Roman"/>
          <w:sz w:val="24"/>
          <w:szCs w:val="24"/>
        </w:rPr>
        <w:t>текущего года.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C26FA8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>оформляется распорядительным актом директора школы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в течение 7 рабочих дней после приема документов.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класс начинается с 1 июля текущего года до момента заполнения свободных мест, но не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позднее 5 сентября текущего года.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C26FA8">
        <w:rPr>
          <w:rFonts w:ascii="Times New Roman" w:hAnsi="Times New Roman" w:cs="Times New Roman"/>
          <w:sz w:val="24"/>
          <w:szCs w:val="24"/>
        </w:rPr>
        <w:t xml:space="preserve">» </w:t>
      </w:r>
      <w:r w:rsidRPr="0040769F">
        <w:rPr>
          <w:rFonts w:ascii="Times New Roman" w:hAnsi="Times New Roman" w:cs="Times New Roman"/>
          <w:sz w:val="24"/>
          <w:szCs w:val="24"/>
        </w:rPr>
        <w:t xml:space="preserve">вправе осуществлять </w:t>
      </w:r>
      <w:proofErr w:type="spellStart"/>
      <w:r w:rsidRPr="0040769F">
        <w:rPr>
          <w:rFonts w:ascii="Times New Roman" w:hAnsi="Times New Roman" w:cs="Times New Roman"/>
          <w:sz w:val="24"/>
          <w:szCs w:val="24"/>
        </w:rPr>
        <w:t>приѐ</w:t>
      </w:r>
      <w:proofErr w:type="gramStart"/>
      <w:r w:rsidRPr="0040769F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0769F">
        <w:rPr>
          <w:rFonts w:ascii="Times New Roman" w:hAnsi="Times New Roman" w:cs="Times New Roman"/>
          <w:sz w:val="24"/>
          <w:szCs w:val="24"/>
        </w:rPr>
        <w:t xml:space="preserve"> детей, не зарегистрированных на</w:t>
      </w:r>
      <w:r w:rsidR="001C6354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закреплѐнной территории, ранее 1 июля при условии, что школа закончила приѐм в первый</w:t>
      </w:r>
      <w:r w:rsidR="00C26FA8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класс всех детей, зарегистрированных на закреплѐнной за ней территории.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1</w:t>
      </w:r>
      <w:r w:rsidR="001C6354">
        <w:rPr>
          <w:rFonts w:ascii="Times New Roman" w:hAnsi="Times New Roman" w:cs="Times New Roman"/>
          <w:sz w:val="24"/>
          <w:szCs w:val="24"/>
        </w:rPr>
        <w:t>7</w:t>
      </w:r>
      <w:r w:rsidRPr="0040769F">
        <w:rPr>
          <w:rFonts w:ascii="Times New Roman" w:hAnsi="Times New Roman" w:cs="Times New Roman"/>
          <w:sz w:val="24"/>
          <w:szCs w:val="24"/>
        </w:rPr>
        <w:t>. При приеме на свободные места детей, не проживающих на закрепленной территории,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преимущественным правом обладают дети граждан, имеющих право на первоочередное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предоставление места в учреждении в соответствии с законодательством Российской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Федерации и нормативными правовыми актами субъектов Российской Федерации.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C26FA8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6354">
        <w:rPr>
          <w:rFonts w:ascii="Times New Roman" w:hAnsi="Times New Roman" w:cs="Times New Roman"/>
          <w:sz w:val="24"/>
          <w:szCs w:val="24"/>
        </w:rPr>
        <w:t>8</w:t>
      </w:r>
      <w:r w:rsidR="0040769F" w:rsidRPr="0040769F">
        <w:rPr>
          <w:rFonts w:ascii="Times New Roman" w:hAnsi="Times New Roman" w:cs="Times New Roman"/>
          <w:sz w:val="24"/>
          <w:szCs w:val="24"/>
        </w:rPr>
        <w:t>. Документы, представленные родителями (законными представителями) детей,</w:t>
      </w:r>
    </w:p>
    <w:p w:rsidR="0040769F" w:rsidRP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регистрируются в журнале приема заявлений. После регистрации заявления родителям</w:t>
      </w:r>
    </w:p>
    <w:p w:rsidR="0040769F" w:rsidRDefault="0040769F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(законным представителям) детей выдается расписка в получении документов, содержащая</w:t>
      </w:r>
      <w:r w:rsidR="00C26FA8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 xml:space="preserve">информацию о регистрационном номере заявления о приеме ребенка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C26FA8">
        <w:rPr>
          <w:rFonts w:ascii="Times New Roman" w:hAnsi="Times New Roman" w:cs="Times New Roman"/>
          <w:sz w:val="24"/>
          <w:szCs w:val="24"/>
        </w:rPr>
        <w:t>»</w:t>
      </w:r>
      <w:r w:rsidRPr="0040769F">
        <w:rPr>
          <w:rFonts w:ascii="Times New Roman" w:hAnsi="Times New Roman" w:cs="Times New Roman"/>
          <w:sz w:val="24"/>
          <w:szCs w:val="24"/>
        </w:rPr>
        <w:t>, о</w:t>
      </w:r>
      <w:r w:rsidR="00C26FA8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перечне представленных документов. Расписка заверяется подписью должностного лица,</w:t>
      </w:r>
      <w:r w:rsidR="00C26FA8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ответственного за прием документов.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9F" w:rsidRPr="0040769F" w:rsidRDefault="001C6354" w:rsidP="00E96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0769F" w:rsidRPr="0040769F">
        <w:rPr>
          <w:rFonts w:ascii="Times New Roman" w:hAnsi="Times New Roman" w:cs="Times New Roman"/>
          <w:sz w:val="24"/>
          <w:szCs w:val="24"/>
        </w:rPr>
        <w:t xml:space="preserve">. Распорядительные акты о приеме детей на обучение размещаются </w:t>
      </w:r>
    </w:p>
    <w:p w:rsidR="0040769F" w:rsidRDefault="00E96984" w:rsidP="00E96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0769F" w:rsidRPr="0040769F">
        <w:rPr>
          <w:rFonts w:ascii="Times New Roman" w:hAnsi="Times New Roman" w:cs="Times New Roman"/>
          <w:sz w:val="24"/>
          <w:szCs w:val="24"/>
        </w:rPr>
        <w:t xml:space="preserve">стенде </w:t>
      </w:r>
      <w:r w:rsidRPr="0040769F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0769F" w:rsidRPr="0040769F">
        <w:rPr>
          <w:rFonts w:ascii="Times New Roman" w:hAnsi="Times New Roman" w:cs="Times New Roman"/>
          <w:sz w:val="24"/>
          <w:szCs w:val="24"/>
        </w:rPr>
        <w:t>в день их издания.</w:t>
      </w:r>
    </w:p>
    <w:p w:rsidR="001C6354" w:rsidRPr="0040769F" w:rsidRDefault="001C6354" w:rsidP="001C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1A" w:rsidRPr="0040769F" w:rsidRDefault="0040769F" w:rsidP="001C6354">
      <w:pPr>
        <w:rPr>
          <w:rFonts w:ascii="Times New Roman" w:hAnsi="Times New Roman" w:cs="Times New Roman"/>
          <w:sz w:val="24"/>
          <w:szCs w:val="24"/>
        </w:rPr>
      </w:pPr>
      <w:r w:rsidRPr="0040769F">
        <w:rPr>
          <w:rFonts w:ascii="Times New Roman" w:hAnsi="Times New Roman" w:cs="Times New Roman"/>
          <w:sz w:val="24"/>
          <w:szCs w:val="24"/>
        </w:rPr>
        <w:t>2</w:t>
      </w:r>
      <w:r w:rsidR="001C6354">
        <w:rPr>
          <w:rFonts w:ascii="Times New Roman" w:hAnsi="Times New Roman" w:cs="Times New Roman"/>
          <w:sz w:val="24"/>
          <w:szCs w:val="24"/>
        </w:rPr>
        <w:t>0</w:t>
      </w:r>
      <w:r w:rsidRPr="0040769F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 w:rsidR="00246337" w:rsidRPr="0040769F">
        <w:rPr>
          <w:rFonts w:ascii="Times New Roman" w:hAnsi="Times New Roman" w:cs="Times New Roman"/>
          <w:sz w:val="24"/>
          <w:szCs w:val="24"/>
        </w:rPr>
        <w:t>М</w:t>
      </w:r>
      <w:r w:rsidR="00246337">
        <w:rPr>
          <w:rFonts w:ascii="Times New Roman" w:hAnsi="Times New Roman" w:cs="Times New Roman"/>
          <w:sz w:val="24"/>
          <w:szCs w:val="24"/>
        </w:rPr>
        <w:t>К</w:t>
      </w:r>
      <w:r w:rsidR="00246337" w:rsidRPr="0040769F">
        <w:rPr>
          <w:rFonts w:ascii="Times New Roman" w:hAnsi="Times New Roman" w:cs="Times New Roman"/>
          <w:sz w:val="24"/>
          <w:szCs w:val="24"/>
        </w:rPr>
        <w:t xml:space="preserve">ОУ </w:t>
      </w:r>
      <w:r w:rsidR="00246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337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246337">
        <w:rPr>
          <w:rFonts w:ascii="Times New Roman" w:hAnsi="Times New Roman" w:cs="Times New Roman"/>
          <w:sz w:val="24"/>
          <w:szCs w:val="24"/>
        </w:rPr>
        <w:t xml:space="preserve"> ООШ</w:t>
      </w:r>
      <w:r w:rsidR="00C26FA8">
        <w:rPr>
          <w:rFonts w:ascii="Times New Roman" w:hAnsi="Times New Roman" w:cs="Times New Roman"/>
          <w:sz w:val="24"/>
          <w:szCs w:val="24"/>
        </w:rPr>
        <w:t>»</w:t>
      </w:r>
      <w:r w:rsidRPr="0040769F">
        <w:rPr>
          <w:rFonts w:ascii="Times New Roman" w:hAnsi="Times New Roman" w:cs="Times New Roman"/>
          <w:sz w:val="24"/>
          <w:szCs w:val="24"/>
        </w:rPr>
        <w:t>, заводится личное дело, в котором</w:t>
      </w:r>
      <w:r w:rsidR="00C26FA8">
        <w:rPr>
          <w:rFonts w:ascii="Times New Roman" w:hAnsi="Times New Roman" w:cs="Times New Roman"/>
          <w:sz w:val="24"/>
          <w:szCs w:val="24"/>
        </w:rPr>
        <w:t xml:space="preserve"> </w:t>
      </w:r>
      <w:r w:rsidRPr="0040769F">
        <w:rPr>
          <w:rFonts w:ascii="Times New Roman" w:hAnsi="Times New Roman" w:cs="Times New Roman"/>
          <w:sz w:val="24"/>
          <w:szCs w:val="24"/>
        </w:rPr>
        <w:t>хранятся все сданные документы.</w:t>
      </w:r>
    </w:p>
    <w:p w:rsidR="00D96241" w:rsidRDefault="00D96241"/>
    <w:sectPr w:rsidR="00D96241" w:rsidSect="0013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93469FF"/>
    <w:multiLevelType w:val="hybridMultilevel"/>
    <w:tmpl w:val="5B22BBE2"/>
    <w:lvl w:ilvl="0" w:tplc="56324189">
      <w:start w:val="1"/>
      <w:numFmt w:val="decimal"/>
      <w:lvlText w:val="%1."/>
      <w:lvlJc w:val="left"/>
      <w:pPr>
        <w:ind w:left="720" w:hanging="360"/>
      </w:pPr>
    </w:lvl>
    <w:lvl w:ilvl="1" w:tplc="56324189" w:tentative="1">
      <w:start w:val="1"/>
      <w:numFmt w:val="lowerLetter"/>
      <w:lvlText w:val="%2."/>
      <w:lvlJc w:val="left"/>
      <w:pPr>
        <w:ind w:left="1440" w:hanging="360"/>
      </w:pPr>
    </w:lvl>
    <w:lvl w:ilvl="2" w:tplc="56324189" w:tentative="1">
      <w:start w:val="1"/>
      <w:numFmt w:val="lowerRoman"/>
      <w:lvlText w:val="%3."/>
      <w:lvlJc w:val="right"/>
      <w:pPr>
        <w:ind w:left="2160" w:hanging="180"/>
      </w:pPr>
    </w:lvl>
    <w:lvl w:ilvl="3" w:tplc="56324189" w:tentative="1">
      <w:start w:val="1"/>
      <w:numFmt w:val="decimal"/>
      <w:lvlText w:val="%4."/>
      <w:lvlJc w:val="left"/>
      <w:pPr>
        <w:ind w:left="2880" w:hanging="360"/>
      </w:pPr>
    </w:lvl>
    <w:lvl w:ilvl="4" w:tplc="56324189" w:tentative="1">
      <w:start w:val="1"/>
      <w:numFmt w:val="lowerLetter"/>
      <w:lvlText w:val="%5."/>
      <w:lvlJc w:val="left"/>
      <w:pPr>
        <w:ind w:left="3600" w:hanging="360"/>
      </w:pPr>
    </w:lvl>
    <w:lvl w:ilvl="5" w:tplc="56324189" w:tentative="1">
      <w:start w:val="1"/>
      <w:numFmt w:val="lowerRoman"/>
      <w:lvlText w:val="%6."/>
      <w:lvlJc w:val="right"/>
      <w:pPr>
        <w:ind w:left="4320" w:hanging="180"/>
      </w:pPr>
    </w:lvl>
    <w:lvl w:ilvl="6" w:tplc="56324189" w:tentative="1">
      <w:start w:val="1"/>
      <w:numFmt w:val="decimal"/>
      <w:lvlText w:val="%7."/>
      <w:lvlJc w:val="left"/>
      <w:pPr>
        <w:ind w:left="5040" w:hanging="360"/>
      </w:pPr>
    </w:lvl>
    <w:lvl w:ilvl="7" w:tplc="56324189" w:tentative="1">
      <w:start w:val="1"/>
      <w:numFmt w:val="lowerLetter"/>
      <w:lvlText w:val="%8."/>
      <w:lvlJc w:val="left"/>
      <w:pPr>
        <w:ind w:left="5760" w:hanging="360"/>
      </w:pPr>
    </w:lvl>
    <w:lvl w:ilvl="8" w:tplc="56324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45EF6"/>
    <w:multiLevelType w:val="hybridMultilevel"/>
    <w:tmpl w:val="89E4716E"/>
    <w:lvl w:ilvl="0" w:tplc="94260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69F"/>
    <w:rsid w:val="000D321A"/>
    <w:rsid w:val="00136E4D"/>
    <w:rsid w:val="001C6354"/>
    <w:rsid w:val="00246337"/>
    <w:rsid w:val="0040769F"/>
    <w:rsid w:val="006D4C2C"/>
    <w:rsid w:val="00743E4F"/>
    <w:rsid w:val="007F405F"/>
    <w:rsid w:val="008A6C0D"/>
    <w:rsid w:val="008B1B75"/>
    <w:rsid w:val="0095367E"/>
    <w:rsid w:val="00A94FA4"/>
    <w:rsid w:val="00B32C96"/>
    <w:rsid w:val="00BD2023"/>
    <w:rsid w:val="00C26FA8"/>
    <w:rsid w:val="00D96241"/>
    <w:rsid w:val="00E50769"/>
    <w:rsid w:val="00E932B4"/>
    <w:rsid w:val="00E96984"/>
    <w:rsid w:val="00F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77843839" Type="http://schemas.microsoft.com/office/2011/relationships/commentsExtended" Target="commentsExtended.xml"/><Relationship Id="rId3" Type="http://schemas.microsoft.com/office/2007/relationships/stylesWithEffects" Target="stylesWithEffects.xml"/><Relationship Id="rId662827141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УСОШ №1</dc:creator>
  <cp:keywords/>
  <dc:description/>
  <cp:lastModifiedBy>Асхабали</cp:lastModifiedBy>
  <cp:revision>14</cp:revision>
  <dcterms:created xsi:type="dcterms:W3CDTF">2017-11-11T07:20:00Z</dcterms:created>
  <dcterms:modified xsi:type="dcterms:W3CDTF">2023-04-17T09:53:00Z</dcterms:modified>
</cp:coreProperties>
</file>