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96" w:rsidRPr="009C752F" w:rsidRDefault="00BB2DC9">
      <w:pPr>
        <w:pStyle w:val="a3"/>
        <w:spacing w:before="14"/>
        <w:ind w:left="4691" w:right="4694"/>
        <w:jc w:val="center"/>
        <w:rPr>
          <w:b/>
        </w:rPr>
      </w:pPr>
      <w:r w:rsidRPr="009C752F">
        <w:rPr>
          <w:b/>
        </w:rPr>
        <w:t>Информация</w:t>
      </w:r>
      <w:r w:rsidRPr="009C752F">
        <w:rPr>
          <w:b/>
          <w:spacing w:val="-10"/>
        </w:rPr>
        <w:t xml:space="preserve"> </w:t>
      </w:r>
      <w:r w:rsidRPr="009C752F">
        <w:rPr>
          <w:b/>
        </w:rPr>
        <w:t>о</w:t>
      </w:r>
      <w:r w:rsidRPr="009C752F">
        <w:rPr>
          <w:b/>
          <w:spacing w:val="-11"/>
        </w:rPr>
        <w:t xml:space="preserve"> </w:t>
      </w:r>
      <w:r w:rsidRPr="009C752F">
        <w:rPr>
          <w:b/>
        </w:rPr>
        <w:t>численности</w:t>
      </w:r>
      <w:r w:rsidRPr="009C752F">
        <w:rPr>
          <w:b/>
          <w:spacing w:val="-9"/>
        </w:rPr>
        <w:t xml:space="preserve"> </w:t>
      </w:r>
      <w:proofErr w:type="gramStart"/>
      <w:r w:rsidRPr="009C752F">
        <w:rPr>
          <w:b/>
          <w:spacing w:val="-2"/>
        </w:rPr>
        <w:t>обучающихся</w:t>
      </w:r>
      <w:proofErr w:type="gramEnd"/>
    </w:p>
    <w:p w:rsidR="00AF1A96" w:rsidRDefault="00AF1A96">
      <w:pPr>
        <w:pStyle w:val="a3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1753"/>
        <w:gridCol w:w="1216"/>
        <w:gridCol w:w="1446"/>
        <w:gridCol w:w="1215"/>
        <w:gridCol w:w="1446"/>
        <w:gridCol w:w="1211"/>
        <w:gridCol w:w="1446"/>
        <w:gridCol w:w="1216"/>
        <w:gridCol w:w="1446"/>
      </w:tblGrid>
      <w:tr w:rsidR="00AF1A96">
        <w:trPr>
          <w:trHeight w:val="287"/>
        </w:trPr>
        <w:tc>
          <w:tcPr>
            <w:tcW w:w="2497" w:type="dxa"/>
            <w:vMerge w:val="restart"/>
          </w:tcPr>
          <w:p w:rsidR="00AF1A96" w:rsidRDefault="00BB2DC9">
            <w:pPr>
              <w:pStyle w:val="TableParagraph"/>
              <w:spacing w:before="1"/>
              <w:ind w:left="364" w:right="362" w:firstLine="1"/>
            </w:pPr>
            <w:r>
              <w:rPr>
                <w:spacing w:val="-2"/>
              </w:rPr>
              <w:t>Образовательная программа/форма обучения</w:t>
            </w:r>
          </w:p>
        </w:tc>
        <w:tc>
          <w:tcPr>
            <w:tcW w:w="1753" w:type="dxa"/>
            <w:vMerge w:val="restart"/>
          </w:tcPr>
          <w:p w:rsidR="00AF1A96" w:rsidRDefault="00BB2DC9">
            <w:pPr>
              <w:pStyle w:val="TableParagraph"/>
              <w:spacing w:before="1"/>
              <w:ind w:left="287" w:firstLine="268"/>
              <w:jc w:val="left"/>
            </w:pPr>
            <w:r>
              <w:rPr>
                <w:spacing w:val="-4"/>
              </w:rPr>
              <w:t xml:space="preserve">Общая </w:t>
            </w:r>
            <w:r>
              <w:rPr>
                <w:spacing w:val="-2"/>
              </w:rPr>
              <w:t>численность</w:t>
            </w:r>
          </w:p>
        </w:tc>
        <w:tc>
          <w:tcPr>
            <w:tcW w:w="10642" w:type="dxa"/>
            <w:gridSpan w:val="8"/>
          </w:tcPr>
          <w:p w:rsidR="00AF1A96" w:rsidRDefault="00BB2DC9">
            <w:pPr>
              <w:pStyle w:val="TableParagraph"/>
              <w:spacing w:before="1" w:line="266" w:lineRule="exact"/>
              <w:ind w:left="4367" w:right="4364"/>
            </w:pPr>
            <w:r>
              <w:t>Число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</w:tr>
      <w:tr w:rsidR="00AF1A96">
        <w:trPr>
          <w:trHeight w:val="1613"/>
        </w:trPr>
        <w:tc>
          <w:tcPr>
            <w:tcW w:w="2497" w:type="dxa"/>
            <w:vMerge/>
            <w:tcBorders>
              <w:top w:val="nil"/>
            </w:tcBorders>
          </w:tcPr>
          <w:p w:rsidR="00AF1A96" w:rsidRDefault="00AF1A9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AF1A96" w:rsidRDefault="00AF1A96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2"/>
          </w:tcPr>
          <w:p w:rsidR="00AF1A96" w:rsidRDefault="00BB2DC9">
            <w:pPr>
              <w:pStyle w:val="TableParagraph"/>
              <w:spacing w:before="2"/>
              <w:ind w:left="198" w:right="189"/>
            </w:pPr>
            <w:r>
              <w:t>За</w:t>
            </w:r>
            <w:r>
              <w:rPr>
                <w:spacing w:val="-13"/>
              </w:rPr>
              <w:t xml:space="preserve"> </w:t>
            </w:r>
            <w:r>
              <w:t>счет</w:t>
            </w:r>
            <w:r>
              <w:rPr>
                <w:spacing w:val="-12"/>
              </w:rPr>
              <w:t xml:space="preserve"> </w:t>
            </w:r>
            <w:r>
              <w:t xml:space="preserve">бюджетных </w:t>
            </w:r>
            <w:r>
              <w:rPr>
                <w:spacing w:val="-2"/>
              </w:rPr>
              <w:t>ассигнований</w:t>
            </w:r>
          </w:p>
          <w:p w:rsidR="00AF1A96" w:rsidRDefault="00BB2DC9">
            <w:pPr>
              <w:pStyle w:val="TableParagraph"/>
              <w:ind w:left="202" w:right="189"/>
            </w:pPr>
            <w:r>
              <w:t>федерального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бюджета</w:t>
            </w:r>
          </w:p>
        </w:tc>
        <w:tc>
          <w:tcPr>
            <w:tcW w:w="2661" w:type="dxa"/>
            <w:gridSpan w:val="2"/>
          </w:tcPr>
          <w:p w:rsidR="00AF1A96" w:rsidRDefault="00BB2DC9">
            <w:pPr>
              <w:pStyle w:val="TableParagraph"/>
              <w:spacing w:before="2"/>
              <w:ind w:left="169" w:right="172" w:firstLine="249"/>
              <w:jc w:val="left"/>
            </w:pPr>
            <w:r>
              <w:t>За счет бюджетных ассигновании</w:t>
            </w:r>
            <w:r>
              <w:rPr>
                <w:spacing w:val="-13"/>
              </w:rPr>
              <w:t xml:space="preserve"> </w:t>
            </w:r>
            <w:r>
              <w:t xml:space="preserve">бюджетов субъектов </w:t>
            </w:r>
            <w:proofErr w:type="gramStart"/>
            <w:r>
              <w:t>Российской</w:t>
            </w:r>
            <w:proofErr w:type="gramEnd"/>
          </w:p>
          <w:p w:rsidR="00AF1A96" w:rsidRDefault="00BB2DC9">
            <w:pPr>
              <w:pStyle w:val="TableParagraph"/>
              <w:spacing w:before="1"/>
              <w:ind w:left="784"/>
              <w:jc w:val="left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2657" w:type="dxa"/>
            <w:gridSpan w:val="2"/>
          </w:tcPr>
          <w:p w:rsidR="00AF1A96" w:rsidRDefault="00BB2DC9">
            <w:pPr>
              <w:pStyle w:val="TableParagraph"/>
              <w:spacing w:before="2"/>
              <w:ind w:left="254" w:right="256" w:firstLine="2"/>
            </w:pPr>
            <w:r>
              <w:t>За счет бюджетных ассигнований</w:t>
            </w:r>
            <w:r>
              <w:rPr>
                <w:spacing w:val="-13"/>
              </w:rPr>
              <w:t xml:space="preserve"> </w:t>
            </w:r>
            <w:r>
              <w:t xml:space="preserve">местных </w:t>
            </w:r>
            <w:r>
              <w:rPr>
                <w:spacing w:val="-2"/>
              </w:rPr>
              <w:t>бюджетов</w:t>
            </w:r>
          </w:p>
        </w:tc>
        <w:tc>
          <w:tcPr>
            <w:tcW w:w="2662" w:type="dxa"/>
            <w:gridSpan w:val="2"/>
          </w:tcPr>
          <w:p w:rsidR="00AF1A96" w:rsidRDefault="00BB2DC9">
            <w:pPr>
              <w:pStyle w:val="TableParagraph"/>
              <w:spacing w:before="2"/>
              <w:ind w:left="483" w:right="486" w:firstLine="2"/>
            </w:pPr>
            <w:r>
              <w:t xml:space="preserve">По договорам об </w:t>
            </w:r>
            <w:r>
              <w:rPr>
                <w:spacing w:val="-2"/>
              </w:rPr>
              <w:t xml:space="preserve">образовании, </w:t>
            </w:r>
            <w:proofErr w:type="gramStart"/>
            <w:r>
              <w:t>заключаемых</w:t>
            </w:r>
            <w:proofErr w:type="gramEnd"/>
            <w:r>
              <w:rPr>
                <w:spacing w:val="-13"/>
              </w:rPr>
              <w:t xml:space="preserve"> </w:t>
            </w:r>
            <w:r>
              <w:t>при</w:t>
            </w:r>
          </w:p>
          <w:p w:rsidR="00AF1A96" w:rsidRDefault="00BB2DC9">
            <w:pPr>
              <w:pStyle w:val="TableParagraph"/>
              <w:spacing w:before="1"/>
              <w:ind w:left="161" w:right="161" w:hanging="4"/>
            </w:pPr>
            <w:r>
              <w:t>приеме на обучение за счет</w:t>
            </w:r>
            <w:r>
              <w:rPr>
                <w:spacing w:val="-13"/>
              </w:rPr>
              <w:t xml:space="preserve"> </w:t>
            </w:r>
            <w:proofErr w:type="gramStart"/>
            <w:r>
              <w:t>физического</w:t>
            </w:r>
            <w:proofErr w:type="gramEnd"/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(или)</w:t>
            </w:r>
          </w:p>
          <w:p w:rsidR="00AF1A96" w:rsidRDefault="00BB2DC9">
            <w:pPr>
              <w:pStyle w:val="TableParagraph"/>
              <w:spacing w:line="247" w:lineRule="exact"/>
              <w:ind w:left="390" w:right="390"/>
            </w:pPr>
            <w:r>
              <w:t>юридического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</w:tr>
      <w:tr w:rsidR="00AF1A96">
        <w:trPr>
          <w:trHeight w:val="806"/>
        </w:trPr>
        <w:tc>
          <w:tcPr>
            <w:tcW w:w="2497" w:type="dxa"/>
            <w:vMerge/>
            <w:tcBorders>
              <w:top w:val="nil"/>
            </w:tcBorders>
          </w:tcPr>
          <w:p w:rsidR="00AF1A96" w:rsidRDefault="00AF1A96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AF1A96" w:rsidRDefault="00AF1A9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 w:rsidR="00AF1A96" w:rsidRDefault="00BB2DC9">
            <w:pPr>
              <w:pStyle w:val="TableParagraph"/>
              <w:spacing w:before="1"/>
              <w:ind w:left="339" w:right="328"/>
            </w:pPr>
            <w:r>
              <w:rPr>
                <w:spacing w:val="-2"/>
              </w:rPr>
              <w:t>всего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line="270" w:lineRule="atLeast"/>
              <w:ind w:left="103" w:right="98" w:hanging="10"/>
            </w:pPr>
            <w:r>
              <w:t xml:space="preserve">в том числе </w:t>
            </w:r>
            <w:r>
              <w:rPr>
                <w:spacing w:val="-2"/>
              </w:rPr>
              <w:t>иностранных граждан</w:t>
            </w:r>
          </w:p>
        </w:tc>
        <w:tc>
          <w:tcPr>
            <w:tcW w:w="1215" w:type="dxa"/>
          </w:tcPr>
          <w:p w:rsidR="00AF1A96" w:rsidRDefault="00BB2DC9">
            <w:pPr>
              <w:pStyle w:val="TableParagraph"/>
              <w:spacing w:before="1"/>
              <w:ind w:left="337" w:right="337"/>
            </w:pPr>
            <w:r>
              <w:rPr>
                <w:spacing w:val="-2"/>
              </w:rPr>
              <w:t>всего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line="270" w:lineRule="atLeast"/>
              <w:ind w:left="102" w:right="99" w:hanging="10"/>
            </w:pPr>
            <w:r>
              <w:t xml:space="preserve">в том числе </w:t>
            </w:r>
            <w:r>
              <w:rPr>
                <w:spacing w:val="-2"/>
              </w:rPr>
              <w:t>иностранных граждан</w:t>
            </w:r>
          </w:p>
        </w:tc>
        <w:tc>
          <w:tcPr>
            <w:tcW w:w="1211" w:type="dxa"/>
          </w:tcPr>
          <w:p w:rsidR="00AF1A96" w:rsidRDefault="00BB2DC9">
            <w:pPr>
              <w:pStyle w:val="TableParagraph"/>
              <w:spacing w:before="1"/>
              <w:ind w:left="336" w:right="335"/>
            </w:pPr>
            <w:r>
              <w:rPr>
                <w:spacing w:val="-2"/>
              </w:rPr>
              <w:t>всего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line="270" w:lineRule="atLeast"/>
              <w:ind w:left="105" w:right="96" w:hanging="10"/>
            </w:pPr>
            <w:r>
              <w:t xml:space="preserve">в том числе </w:t>
            </w:r>
            <w:r>
              <w:rPr>
                <w:spacing w:val="-2"/>
              </w:rPr>
              <w:t>иностранных граждан</w:t>
            </w:r>
          </w:p>
        </w:tc>
        <w:tc>
          <w:tcPr>
            <w:tcW w:w="1216" w:type="dxa"/>
          </w:tcPr>
          <w:p w:rsidR="00AF1A96" w:rsidRDefault="00BB2DC9">
            <w:pPr>
              <w:pStyle w:val="TableParagraph"/>
              <w:spacing w:before="1"/>
              <w:ind w:left="334" w:right="332"/>
            </w:pPr>
            <w:r>
              <w:rPr>
                <w:spacing w:val="-2"/>
              </w:rPr>
              <w:t>всего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line="270" w:lineRule="atLeast"/>
              <w:ind w:left="103" w:right="98" w:hanging="10"/>
            </w:pPr>
            <w:r>
              <w:t xml:space="preserve">в том числе </w:t>
            </w:r>
            <w:r>
              <w:rPr>
                <w:spacing w:val="-2"/>
              </w:rPr>
              <w:t>иностранных граждан</w:t>
            </w:r>
          </w:p>
        </w:tc>
      </w:tr>
      <w:tr w:rsidR="00AF1A96">
        <w:trPr>
          <w:trHeight w:val="533"/>
        </w:trPr>
        <w:tc>
          <w:tcPr>
            <w:tcW w:w="2497" w:type="dxa"/>
          </w:tcPr>
          <w:p w:rsidR="00AF1A96" w:rsidRDefault="00BB2DC9">
            <w:pPr>
              <w:pStyle w:val="TableParagraph"/>
              <w:spacing w:line="266" w:lineRule="exact"/>
              <w:ind w:left="312" w:right="312"/>
            </w:pPr>
            <w:r>
              <w:t>Начального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общего</w:t>
            </w:r>
          </w:p>
          <w:p w:rsidR="00AF1A96" w:rsidRDefault="00BB2DC9">
            <w:pPr>
              <w:pStyle w:val="TableParagraph"/>
              <w:spacing w:before="1" w:line="247" w:lineRule="exact"/>
              <w:ind w:left="312" w:right="306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753" w:type="dxa"/>
          </w:tcPr>
          <w:p w:rsidR="00AF1A96" w:rsidRDefault="009C752F">
            <w:pPr>
              <w:pStyle w:val="TableParagraph"/>
              <w:spacing w:line="266" w:lineRule="exact"/>
              <w:ind w:left="691" w:right="692"/>
            </w:pPr>
            <w:r>
              <w:rPr>
                <w:spacing w:val="-5"/>
              </w:rPr>
              <w:t>21</w:t>
            </w:r>
          </w:p>
        </w:tc>
        <w:tc>
          <w:tcPr>
            <w:tcW w:w="1216" w:type="dxa"/>
          </w:tcPr>
          <w:p w:rsidR="00AF1A96" w:rsidRDefault="009C752F">
            <w:pPr>
              <w:pStyle w:val="TableParagraph"/>
              <w:spacing w:line="266" w:lineRule="exact"/>
              <w:ind w:left="337" w:right="332"/>
            </w:pPr>
            <w:r>
              <w:rPr>
                <w:spacing w:val="-5"/>
              </w:rPr>
              <w:t>21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line="266" w:lineRule="exact"/>
              <w:ind w:left="660"/>
              <w:jc w:val="left"/>
            </w:pPr>
            <w:r>
              <w:t>0</w:t>
            </w:r>
          </w:p>
        </w:tc>
        <w:tc>
          <w:tcPr>
            <w:tcW w:w="1215" w:type="dxa"/>
          </w:tcPr>
          <w:p w:rsidR="00AF1A96" w:rsidRDefault="00BB2DC9">
            <w:pPr>
              <w:pStyle w:val="TableParagraph"/>
              <w:spacing w:line="266" w:lineRule="exact"/>
              <w:ind w:right="2"/>
            </w:pPr>
            <w:r>
              <w:t>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line="266" w:lineRule="exact"/>
              <w:ind w:left="659"/>
              <w:jc w:val="left"/>
            </w:pPr>
            <w:r>
              <w:t>0</w:t>
            </w:r>
          </w:p>
        </w:tc>
        <w:tc>
          <w:tcPr>
            <w:tcW w:w="1211" w:type="dxa"/>
          </w:tcPr>
          <w:p w:rsidR="00AF1A96" w:rsidRDefault="00BB2DC9">
            <w:pPr>
              <w:pStyle w:val="TableParagraph"/>
              <w:spacing w:line="266" w:lineRule="exact"/>
            </w:pPr>
            <w:r>
              <w:t>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line="266" w:lineRule="exact"/>
            </w:pPr>
            <w:r>
              <w:t>0</w:t>
            </w:r>
          </w:p>
        </w:tc>
        <w:tc>
          <w:tcPr>
            <w:tcW w:w="1216" w:type="dxa"/>
          </w:tcPr>
          <w:p w:rsidR="00AF1A96" w:rsidRDefault="00BB2DC9">
            <w:pPr>
              <w:pStyle w:val="TableParagraph"/>
              <w:spacing w:line="266" w:lineRule="exact"/>
            </w:pPr>
            <w:r>
              <w:t>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line="266" w:lineRule="exact"/>
              <w:ind w:right="661"/>
              <w:jc w:val="right"/>
            </w:pPr>
            <w:r>
              <w:t>0</w:t>
            </w:r>
          </w:p>
        </w:tc>
      </w:tr>
      <w:tr w:rsidR="00AF1A96">
        <w:trPr>
          <w:trHeight w:val="537"/>
        </w:trPr>
        <w:tc>
          <w:tcPr>
            <w:tcW w:w="2497" w:type="dxa"/>
          </w:tcPr>
          <w:p w:rsidR="00AF1A96" w:rsidRDefault="00BB2DC9">
            <w:pPr>
              <w:pStyle w:val="TableParagraph"/>
              <w:spacing w:line="270" w:lineRule="atLeast"/>
              <w:ind w:left="638" w:right="358" w:hanging="269"/>
              <w:jc w:val="left"/>
            </w:pPr>
            <w:r>
              <w:t>Основного</w:t>
            </w:r>
            <w:r>
              <w:rPr>
                <w:spacing w:val="-13"/>
              </w:rPr>
              <w:t xml:space="preserve"> </w:t>
            </w:r>
            <w:r>
              <w:t xml:space="preserve">общего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753" w:type="dxa"/>
          </w:tcPr>
          <w:p w:rsidR="00AF1A96" w:rsidRDefault="009C752F">
            <w:pPr>
              <w:pStyle w:val="TableParagraph"/>
              <w:spacing w:before="1"/>
              <w:ind w:left="691" w:right="692"/>
            </w:pPr>
            <w:r>
              <w:rPr>
                <w:spacing w:val="-5"/>
              </w:rPr>
              <w:t>24</w:t>
            </w:r>
          </w:p>
        </w:tc>
        <w:tc>
          <w:tcPr>
            <w:tcW w:w="1216" w:type="dxa"/>
          </w:tcPr>
          <w:p w:rsidR="00AF1A96" w:rsidRDefault="00920109">
            <w:pPr>
              <w:pStyle w:val="TableParagraph"/>
              <w:spacing w:before="1"/>
              <w:ind w:left="337" w:right="332"/>
            </w:pPr>
            <w:r>
              <w:rPr>
                <w:spacing w:val="-5"/>
              </w:rPr>
              <w:t>24</w:t>
            </w:r>
            <w:bookmarkStart w:id="0" w:name="_GoBack"/>
            <w:bookmarkEnd w:id="0"/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before="1"/>
              <w:ind w:left="660"/>
              <w:jc w:val="left"/>
            </w:pPr>
            <w:r>
              <w:t>0</w:t>
            </w:r>
          </w:p>
        </w:tc>
        <w:tc>
          <w:tcPr>
            <w:tcW w:w="1215" w:type="dxa"/>
          </w:tcPr>
          <w:p w:rsidR="00AF1A96" w:rsidRDefault="00BB2DC9">
            <w:pPr>
              <w:pStyle w:val="TableParagraph"/>
              <w:spacing w:before="1"/>
              <w:ind w:right="2"/>
            </w:pPr>
            <w:r>
              <w:t>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before="1"/>
              <w:ind w:left="659"/>
              <w:jc w:val="left"/>
            </w:pPr>
            <w:r>
              <w:t>0</w:t>
            </w:r>
          </w:p>
        </w:tc>
        <w:tc>
          <w:tcPr>
            <w:tcW w:w="1211" w:type="dxa"/>
          </w:tcPr>
          <w:p w:rsidR="00AF1A96" w:rsidRDefault="00BB2DC9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216" w:type="dxa"/>
          </w:tcPr>
          <w:p w:rsidR="00AF1A96" w:rsidRDefault="00BB2DC9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before="1"/>
              <w:ind w:right="661"/>
              <w:jc w:val="right"/>
            </w:pPr>
            <w:r>
              <w:t>0</w:t>
            </w:r>
          </w:p>
        </w:tc>
      </w:tr>
      <w:tr w:rsidR="00AF1A96">
        <w:trPr>
          <w:trHeight w:val="534"/>
        </w:trPr>
        <w:tc>
          <w:tcPr>
            <w:tcW w:w="2497" w:type="dxa"/>
          </w:tcPr>
          <w:p w:rsidR="00AF1A96" w:rsidRDefault="00BB2DC9">
            <w:pPr>
              <w:pStyle w:val="TableParagraph"/>
              <w:spacing w:line="267" w:lineRule="exact"/>
              <w:ind w:left="312" w:right="309"/>
            </w:pP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общего</w:t>
            </w:r>
          </w:p>
          <w:p w:rsidR="00AF1A96" w:rsidRDefault="00BB2DC9">
            <w:pPr>
              <w:pStyle w:val="TableParagraph"/>
              <w:spacing w:line="247" w:lineRule="exact"/>
              <w:ind w:left="312" w:right="306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753" w:type="dxa"/>
          </w:tcPr>
          <w:p w:rsidR="00AF1A96" w:rsidRDefault="009C752F">
            <w:pPr>
              <w:pStyle w:val="TableParagraph"/>
              <w:spacing w:line="267" w:lineRule="exact"/>
              <w:ind w:left="691" w:right="688"/>
            </w:pPr>
            <w:r>
              <w:rPr>
                <w:spacing w:val="-5"/>
              </w:rPr>
              <w:t>0</w:t>
            </w:r>
          </w:p>
        </w:tc>
        <w:tc>
          <w:tcPr>
            <w:tcW w:w="1216" w:type="dxa"/>
          </w:tcPr>
          <w:p w:rsidR="00AF1A96" w:rsidRDefault="009C752F" w:rsidP="009C752F">
            <w:pPr>
              <w:pStyle w:val="TableParagraph"/>
              <w:spacing w:line="267" w:lineRule="exact"/>
              <w:ind w:left="339" w:right="329"/>
              <w:jc w:val="left"/>
            </w:pPr>
            <w:r>
              <w:rPr>
                <w:spacing w:val="-5"/>
              </w:rPr>
              <w:t xml:space="preserve">     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line="267" w:lineRule="exact"/>
              <w:ind w:left="660"/>
              <w:jc w:val="left"/>
            </w:pPr>
            <w:r>
              <w:t>0</w:t>
            </w:r>
          </w:p>
        </w:tc>
        <w:tc>
          <w:tcPr>
            <w:tcW w:w="1215" w:type="dxa"/>
          </w:tcPr>
          <w:p w:rsidR="00AF1A96" w:rsidRDefault="00BB2DC9">
            <w:pPr>
              <w:pStyle w:val="TableParagraph"/>
              <w:spacing w:line="267" w:lineRule="exact"/>
              <w:ind w:right="2"/>
            </w:pPr>
            <w:r>
              <w:t>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line="267" w:lineRule="exact"/>
              <w:ind w:left="659"/>
              <w:jc w:val="left"/>
            </w:pPr>
            <w:r>
              <w:t>0</w:t>
            </w:r>
          </w:p>
        </w:tc>
        <w:tc>
          <w:tcPr>
            <w:tcW w:w="1211" w:type="dxa"/>
          </w:tcPr>
          <w:p w:rsidR="00AF1A96" w:rsidRDefault="00BB2DC9">
            <w:pPr>
              <w:pStyle w:val="TableParagraph"/>
              <w:spacing w:line="267" w:lineRule="exact"/>
            </w:pPr>
            <w:r>
              <w:t>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line="267" w:lineRule="exact"/>
            </w:pPr>
            <w:r>
              <w:t>0</w:t>
            </w:r>
          </w:p>
        </w:tc>
        <w:tc>
          <w:tcPr>
            <w:tcW w:w="1216" w:type="dxa"/>
          </w:tcPr>
          <w:p w:rsidR="00AF1A96" w:rsidRDefault="00BB2DC9">
            <w:pPr>
              <w:pStyle w:val="TableParagraph"/>
              <w:spacing w:line="267" w:lineRule="exact"/>
            </w:pPr>
            <w:r>
              <w:t>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line="267" w:lineRule="exact"/>
              <w:ind w:right="661"/>
              <w:jc w:val="right"/>
            </w:pPr>
            <w:r>
              <w:t>0</w:t>
            </w:r>
          </w:p>
        </w:tc>
      </w:tr>
      <w:tr w:rsidR="00AF1A96">
        <w:trPr>
          <w:trHeight w:val="537"/>
        </w:trPr>
        <w:tc>
          <w:tcPr>
            <w:tcW w:w="2497" w:type="dxa"/>
          </w:tcPr>
          <w:p w:rsidR="00AF1A96" w:rsidRDefault="00BB2DC9">
            <w:pPr>
              <w:pStyle w:val="TableParagraph"/>
              <w:spacing w:line="270" w:lineRule="atLeast"/>
              <w:ind w:left="638" w:hanging="231"/>
              <w:jc w:val="left"/>
            </w:pPr>
            <w:r>
              <w:rPr>
                <w:spacing w:val="-2"/>
              </w:rPr>
              <w:t>Дополнительного образования</w:t>
            </w:r>
          </w:p>
        </w:tc>
        <w:tc>
          <w:tcPr>
            <w:tcW w:w="1753" w:type="dxa"/>
          </w:tcPr>
          <w:p w:rsidR="00AF1A96" w:rsidRDefault="00BB2DC9">
            <w:pPr>
              <w:pStyle w:val="TableParagraph"/>
              <w:spacing w:before="1"/>
              <w:ind w:left="9"/>
            </w:pPr>
            <w:r>
              <w:t>0</w:t>
            </w:r>
          </w:p>
        </w:tc>
        <w:tc>
          <w:tcPr>
            <w:tcW w:w="1216" w:type="dxa"/>
          </w:tcPr>
          <w:p w:rsidR="00AF1A96" w:rsidRDefault="00BB2DC9">
            <w:pPr>
              <w:pStyle w:val="TableParagraph"/>
              <w:spacing w:before="1"/>
              <w:ind w:left="7"/>
            </w:pPr>
            <w:r>
              <w:t>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before="1"/>
              <w:ind w:left="660"/>
              <w:jc w:val="left"/>
            </w:pPr>
            <w:r>
              <w:t>0</w:t>
            </w:r>
          </w:p>
        </w:tc>
        <w:tc>
          <w:tcPr>
            <w:tcW w:w="1215" w:type="dxa"/>
          </w:tcPr>
          <w:p w:rsidR="00AF1A96" w:rsidRDefault="00BB2DC9">
            <w:pPr>
              <w:pStyle w:val="TableParagraph"/>
              <w:spacing w:before="1"/>
              <w:ind w:right="2"/>
            </w:pPr>
            <w:r>
              <w:t>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before="1"/>
              <w:ind w:left="659"/>
              <w:jc w:val="left"/>
            </w:pPr>
            <w:r>
              <w:t>0</w:t>
            </w:r>
          </w:p>
        </w:tc>
        <w:tc>
          <w:tcPr>
            <w:tcW w:w="1211" w:type="dxa"/>
          </w:tcPr>
          <w:p w:rsidR="00AF1A96" w:rsidRDefault="00BB2DC9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216" w:type="dxa"/>
          </w:tcPr>
          <w:p w:rsidR="00AF1A96" w:rsidRDefault="00BB2DC9">
            <w:pPr>
              <w:pStyle w:val="TableParagraph"/>
              <w:spacing w:before="1"/>
            </w:pPr>
            <w:r>
              <w:t>0</w:t>
            </w:r>
          </w:p>
        </w:tc>
        <w:tc>
          <w:tcPr>
            <w:tcW w:w="1446" w:type="dxa"/>
          </w:tcPr>
          <w:p w:rsidR="00AF1A96" w:rsidRDefault="00BB2DC9">
            <w:pPr>
              <w:pStyle w:val="TableParagraph"/>
              <w:spacing w:before="1"/>
              <w:ind w:right="661"/>
              <w:jc w:val="right"/>
            </w:pPr>
            <w:r>
              <w:t>0</w:t>
            </w:r>
          </w:p>
        </w:tc>
      </w:tr>
    </w:tbl>
    <w:p w:rsidR="00BB2DC9" w:rsidRDefault="00BB2DC9"/>
    <w:sectPr w:rsidR="00BB2DC9">
      <w:type w:val="continuous"/>
      <w:pgSz w:w="16840" w:h="11910" w:orient="landscape"/>
      <w:pgMar w:top="7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1A96"/>
    <w:rsid w:val="00920109"/>
    <w:rsid w:val="009C752F"/>
    <w:rsid w:val="00AF1A96"/>
    <w:rsid w:val="00BB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Асхабали</cp:lastModifiedBy>
  <cp:revision>3</cp:revision>
  <dcterms:created xsi:type="dcterms:W3CDTF">2023-04-18T07:31:00Z</dcterms:created>
  <dcterms:modified xsi:type="dcterms:W3CDTF">2023-04-18T07:32:00Z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  <property fmtid="{D5CDD505-2E9C-101B-9397-08002B2CF9AE}" pid="5" name="Producer">
    <vt:lpwstr>www.ilovepdf.com</vt:lpwstr>
  </property>
</Properties>
</file>